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8D9" w:rsidRDefault="00CE1D26">
      <w:pPr>
        <w:rPr>
          <w:noProof/>
        </w:rPr>
      </w:pPr>
      <w:r>
        <w:rPr>
          <w:noProof/>
        </w:rPr>
        <w:t>April 28, 2026</w:t>
      </w:r>
    </w:p>
    <w:p w:rsidR="00CE1D26" w:rsidRDefault="00CE1D26">
      <w:r>
        <w:t>Dear Parents of 4</w:t>
      </w:r>
      <w:r w:rsidRPr="00CE1D26">
        <w:rPr>
          <w:vertAlign w:val="superscript"/>
        </w:rPr>
        <w:t>th</w:t>
      </w:r>
      <w:r>
        <w:t xml:space="preserve"> </w:t>
      </w:r>
      <w:r w:rsidR="00907A3B">
        <w:t>G</w:t>
      </w:r>
      <w:r>
        <w:t xml:space="preserve">raders (and </w:t>
      </w:r>
      <w:r w:rsidR="00907A3B">
        <w:t>P</w:t>
      </w:r>
      <w:r>
        <w:t>arents of older students interested in becoming Altar Servers),</w:t>
      </w:r>
    </w:p>
    <w:p w:rsidR="00CE1D26" w:rsidRDefault="00CE1D26" w:rsidP="004279D4">
      <w:pPr>
        <w:ind w:firstLine="720"/>
      </w:pPr>
      <w:r>
        <w:t>This letter was given to your child in class, with the instructions to present the letter to you if he or she is interested in becoming an Altar Server. I am hopeful that you will be supportive of your child’s interest in pe</w:t>
      </w:r>
      <w:r w:rsidR="003F111E">
        <w:t>r</w:t>
      </w:r>
      <w:r>
        <w:t xml:space="preserve">forming this important service to God and to St. Ignatius Parish. </w:t>
      </w:r>
    </w:p>
    <w:p w:rsidR="00CE1D26" w:rsidRDefault="00CE1D26" w:rsidP="00CE1D26">
      <w:pPr>
        <w:ind w:firstLine="720"/>
      </w:pPr>
      <w:r>
        <w:t>Besides spiritual rewards, there are other benefits to your child’s serving at Mass. Doing this service helps them develop in learning procedures and p</w:t>
      </w:r>
      <w:r w:rsidR="00E63AD2">
        <w:t>er</w:t>
      </w:r>
      <w:r>
        <w:t xml:space="preserve">forming them correctly, appearing in public and developing a different kind of teamwork </w:t>
      </w:r>
      <w:r w:rsidR="00907A3B">
        <w:t>as well as</w:t>
      </w:r>
      <w:r>
        <w:t xml:space="preserve"> leadership skill</w:t>
      </w:r>
      <w:r w:rsidR="00907A3B">
        <w:t>s</w:t>
      </w:r>
      <w:r>
        <w:t>. There is an occasional server</w:t>
      </w:r>
      <w:r w:rsidR="00907A3B">
        <w:t xml:space="preserve">s’ </w:t>
      </w:r>
      <w:r>
        <w:t>pizza party and servers</w:t>
      </w:r>
      <w:r w:rsidR="00907A3B">
        <w:t>’</w:t>
      </w:r>
      <w:r>
        <w:t xml:space="preserve"> outing. There are also some small financial rewards, in the form of cash stipends or restaurant gift cards for serving special liturgies</w:t>
      </w:r>
      <w:r w:rsidR="00907A3B">
        <w:t xml:space="preserve"> (usually $10.00)</w:t>
      </w:r>
      <w:r w:rsidR="002773A2">
        <w:t>.</w:t>
      </w:r>
      <w:r w:rsidR="00907A3B">
        <w:t xml:space="preserve"> </w:t>
      </w:r>
    </w:p>
    <w:p w:rsidR="00CE1D26" w:rsidRPr="00907A3B" w:rsidRDefault="00CE1D26" w:rsidP="00CE1D26">
      <w:pPr>
        <w:ind w:firstLine="720"/>
        <w:rPr>
          <w:b/>
        </w:rPr>
      </w:pPr>
      <w:r w:rsidRPr="00907A3B">
        <w:rPr>
          <w:b/>
        </w:rPr>
        <w:t xml:space="preserve">If your child is interested in </w:t>
      </w:r>
      <w:r w:rsidR="00907A3B" w:rsidRPr="00907A3B">
        <w:rPr>
          <w:b/>
        </w:rPr>
        <w:t>per</w:t>
      </w:r>
      <w:r w:rsidRPr="00907A3B">
        <w:rPr>
          <w:b/>
        </w:rPr>
        <w:t xml:space="preserve">forming this important </w:t>
      </w:r>
      <w:r w:rsidR="00B15CC8">
        <w:rPr>
          <w:b/>
        </w:rPr>
        <w:t>M</w:t>
      </w:r>
      <w:r w:rsidR="00E63AD2">
        <w:rPr>
          <w:b/>
        </w:rPr>
        <w:t>inistry</w:t>
      </w:r>
      <w:r w:rsidR="00907A3B" w:rsidRPr="00907A3B">
        <w:rPr>
          <w:b/>
        </w:rPr>
        <w:t>,</w:t>
      </w:r>
      <w:bookmarkStart w:id="0" w:name="_GoBack"/>
      <w:bookmarkEnd w:id="0"/>
      <w:r w:rsidR="00907A3B" w:rsidRPr="00907A3B">
        <w:rPr>
          <w:b/>
        </w:rPr>
        <w:t xml:space="preserve"> </w:t>
      </w:r>
      <w:r w:rsidRPr="00907A3B">
        <w:rPr>
          <w:b/>
        </w:rPr>
        <w:t xml:space="preserve">and you are supportive of their commitment </w:t>
      </w:r>
      <w:r w:rsidRPr="00907A3B">
        <w:t>(i.e</w:t>
      </w:r>
      <w:r w:rsidR="00F341FF">
        <w:t>.</w:t>
      </w:r>
      <w:r w:rsidRPr="00907A3B">
        <w:t xml:space="preserve"> you will bring them to all Masses at which they are scheduled and, failing that, will help them find a substitute)</w:t>
      </w:r>
      <w:r w:rsidR="004279D4" w:rsidRPr="00907A3B">
        <w:rPr>
          <w:b/>
        </w:rPr>
        <w:t xml:space="preserve">, please fill out the form at the bottom of this paper and return it to the Parish Office, or better, have them bring it into their homeroom teacher who will take it to the office. </w:t>
      </w:r>
    </w:p>
    <w:p w:rsidR="004279D4" w:rsidRDefault="004279D4" w:rsidP="00CE1D26">
      <w:pPr>
        <w:ind w:firstLine="720"/>
      </w:pPr>
      <w:r>
        <w:t>Server</w:t>
      </w:r>
      <w:r w:rsidR="00907A3B">
        <w:t xml:space="preserve">s </w:t>
      </w:r>
      <w:r>
        <w:t xml:space="preserve">are scheduled through Ministry Scheduler Pro. MSP is an online scheduling system that can be accessed via smart phone or computer. </w:t>
      </w:r>
      <w:r w:rsidR="00907A3B">
        <w:t>M</w:t>
      </w:r>
      <w:r>
        <w:t>SP collects the server</w:t>
      </w:r>
      <w:r w:rsidR="00907A3B">
        <w:t xml:space="preserve">’s </w:t>
      </w:r>
      <w:r>
        <w:t xml:space="preserve">availability, and </w:t>
      </w:r>
      <w:r w:rsidR="00907A3B">
        <w:t>M</w:t>
      </w:r>
      <w:r>
        <w:t>ass preferences to create a schedule, send reminder email</w:t>
      </w:r>
      <w:r w:rsidR="00907A3B">
        <w:t>s</w:t>
      </w:r>
      <w:r>
        <w:t>, and request substitutes when needed. For those interested in se</w:t>
      </w:r>
      <w:r w:rsidR="00907A3B">
        <w:t>rving</w:t>
      </w:r>
      <w:r>
        <w:t xml:space="preserve">, an email will be sent with directions to log </w:t>
      </w:r>
      <w:r w:rsidR="00907A3B">
        <w:t>in to</w:t>
      </w:r>
      <w:r>
        <w:t xml:space="preserve"> Ministry Scheduler Pro. If you have any questions, please contract the Parish Office at 513-661-6565 ext. 2744 or email </w:t>
      </w:r>
      <w:hyperlink r:id="rId6" w:history="1">
        <w:r w:rsidRPr="00B840C4">
          <w:rPr>
            <w:rStyle w:val="Hyperlink"/>
          </w:rPr>
          <w:t>jbeverley@sainti.org</w:t>
        </w:r>
      </w:hyperlink>
      <w:r>
        <w:t>.</w:t>
      </w:r>
    </w:p>
    <w:p w:rsidR="00907A3B" w:rsidRDefault="00907A3B" w:rsidP="00907A3B">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290195</wp:posOffset>
                </wp:positionV>
                <wp:extent cx="7707887" cy="22973"/>
                <wp:effectExtent l="0" t="0" r="26670" b="34290"/>
                <wp:wrapNone/>
                <wp:docPr id="4" name="Straight Connector 4"/>
                <wp:cNvGraphicFramePr/>
                <a:graphic xmlns:a="http://schemas.openxmlformats.org/drawingml/2006/main">
                  <a:graphicData uri="http://schemas.microsoft.com/office/word/2010/wordprocessingShape">
                    <wps:wsp>
                      <wps:cNvCnPr/>
                      <wps:spPr>
                        <a:xfrm>
                          <a:off x="0" y="0"/>
                          <a:ext cx="7707887" cy="229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DEF1B" id="Straight Connector 4"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5.7pt,22.85pt" to="1162.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" strokecolor="#4472c4 [3204]" strokeweight=".5pt">
                <v:stroke joinstyle="miter"/>
                <w10:wrap anchorx="page"/>
              </v:line>
            </w:pict>
          </mc:Fallback>
        </mc:AlternateContent>
      </w:r>
      <w:r>
        <w:t xml:space="preserve">-Fr. Umberg </w:t>
      </w:r>
    </w:p>
    <w:p w:rsidR="004279D4" w:rsidRPr="00907A3B" w:rsidRDefault="00907A3B" w:rsidP="00907A3B">
      <w:pPr>
        <w:ind w:firstLine="720"/>
        <w:jc w:val="center"/>
      </w:pPr>
      <w:r w:rsidRPr="00907A3B">
        <w:rPr>
          <w:sz w:val="18"/>
        </w:rPr>
        <w:t>Please return this portion to homeroom teacher</w:t>
      </w:r>
      <w:r>
        <w:rPr>
          <w:sz w:val="18"/>
        </w:rPr>
        <w:t xml:space="preserve"> or Parish Office</w:t>
      </w:r>
      <w:r w:rsidRPr="00907A3B">
        <w:rPr>
          <w:sz w:val="18"/>
        </w:rPr>
        <w:t xml:space="preserve"> by Friday, May 15</w:t>
      </w:r>
      <w:r w:rsidRPr="00907A3B">
        <w:rPr>
          <w:sz w:val="18"/>
          <w:vertAlign w:val="superscript"/>
        </w:rPr>
        <w:t>th</w:t>
      </w:r>
      <w:r w:rsidRPr="00907A3B">
        <w:rPr>
          <w:sz w:val="18"/>
        </w:rPr>
        <w:t xml:space="preserve"> 2026</w:t>
      </w:r>
      <w:r>
        <w:rPr>
          <w:noProof/>
        </w:rPr>
        <w:drawing>
          <wp:inline distT="0" distB="0" distL="0" distR="0" wp14:anchorId="24FD7552" wp14:editId="2A8A938C">
            <wp:extent cx="179514" cy="179514"/>
            <wp:effectExtent l="0" t="0" r="0" b="0"/>
            <wp:docPr id="6" name="Graphic 6"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2931" cy="192931"/>
                    </a:xfrm>
                    <a:prstGeom prst="rect">
                      <a:avLst/>
                    </a:prstGeom>
                  </pic:spPr>
                </pic:pic>
              </a:graphicData>
            </a:graphic>
          </wp:inline>
        </w:drawing>
      </w:r>
    </w:p>
    <w:p w:rsidR="004279D4" w:rsidRDefault="004279D4" w:rsidP="004279D4">
      <w:r>
        <w:t>Student Name:______________________________________________________</w:t>
      </w:r>
    </w:p>
    <w:p w:rsidR="004279D4" w:rsidRDefault="004279D4" w:rsidP="004279D4">
      <w:r>
        <w:t>Parent/Guardian name:_______________________________________________</w:t>
      </w:r>
    </w:p>
    <w:p w:rsidR="00CE1D26" w:rsidRDefault="004279D4">
      <w:r>
        <w:t>Address:____________________________________________________________</w:t>
      </w:r>
    </w:p>
    <w:p w:rsidR="004279D4" w:rsidRDefault="004279D4">
      <w:r>
        <w:t>Grade:_____ Phone Number:___________________________________________</w:t>
      </w:r>
      <w:r>
        <w:br/>
        <w:t>Email:______________________________________________________________</w:t>
      </w:r>
    </w:p>
    <w:p w:rsidR="004279D4" w:rsidRDefault="004279D4">
      <w:r>
        <w:t>Are you willing to help St. Ignatius Parish as a Server?  Yes_____ No_____</w:t>
      </w:r>
    </w:p>
    <w:p w:rsidR="004279D4" w:rsidRDefault="004279D4">
      <w:r>
        <w:t>List the names of a student or sibling with whom you would like to serve with. We will do our best to honor your requests.</w:t>
      </w:r>
    </w:p>
    <w:p w:rsidR="00E63AD2" w:rsidRDefault="004279D4">
      <w:r>
        <w:t xml:space="preserve">1._____________________________ </w:t>
      </w:r>
      <w:proofErr w:type="gramStart"/>
      <w:r>
        <w:t>2._</w:t>
      </w:r>
      <w:proofErr w:type="gramEnd"/>
      <w:r>
        <w:t>__________________</w:t>
      </w:r>
      <w:r w:rsidR="00F341FF">
        <w:t>_</w:t>
      </w:r>
      <w:r>
        <w:t>_____ 3._____________________</w:t>
      </w:r>
      <w:r w:rsidR="00907A3B">
        <w:t>___</w:t>
      </w:r>
    </w:p>
    <w:p w:rsidR="00CE1D26" w:rsidRPr="00F341FF" w:rsidRDefault="004279D4">
      <w:pPr>
        <w:rPr>
          <w:sz w:val="28"/>
        </w:rPr>
      </w:pPr>
      <w:r w:rsidRPr="00907A3B">
        <w:t xml:space="preserve">Student </w:t>
      </w:r>
      <w:proofErr w:type="gramStart"/>
      <w:r w:rsidR="00F341FF">
        <w:t>S</w:t>
      </w:r>
      <w:r w:rsidRPr="00907A3B">
        <w:t>ignature:_</w:t>
      </w:r>
      <w:proofErr w:type="gramEnd"/>
      <w:r w:rsidRPr="00907A3B">
        <w:t>___________________________  Parent Signature:_______________________</w:t>
      </w:r>
      <w:r w:rsidR="00F341FF">
        <w:rPr>
          <w:sz w:val="28"/>
        </w:rPr>
        <w:t>__</w:t>
      </w:r>
    </w:p>
    <w:sectPr w:rsidR="00CE1D26" w:rsidRPr="00F341F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B20" w:rsidRDefault="008B3B20" w:rsidP="00CE1D26">
      <w:pPr>
        <w:spacing w:after="0" w:line="240" w:lineRule="auto"/>
      </w:pPr>
      <w:r>
        <w:separator/>
      </w:r>
    </w:p>
  </w:endnote>
  <w:endnote w:type="continuationSeparator" w:id="0">
    <w:p w:rsidR="008B3B20" w:rsidRDefault="008B3B20" w:rsidP="00CE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B20" w:rsidRDefault="008B3B20" w:rsidP="00CE1D26">
      <w:pPr>
        <w:spacing w:after="0" w:line="240" w:lineRule="auto"/>
      </w:pPr>
      <w:r>
        <w:separator/>
      </w:r>
    </w:p>
  </w:footnote>
  <w:footnote w:type="continuationSeparator" w:id="0">
    <w:p w:rsidR="008B3B20" w:rsidRDefault="008B3B20" w:rsidP="00CE1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D26" w:rsidRDefault="00CE1D26">
    <w:pPr>
      <w:pStyle w:val="Header"/>
    </w:pPr>
    <w:r>
      <w:rPr>
        <w:noProof/>
      </w:rPr>
      <w:drawing>
        <wp:inline distT="0" distB="0" distL="0" distR="0" wp14:anchorId="4903B75A" wp14:editId="2E9DCD0A">
          <wp:extent cx="5943600" cy="920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I letterheadcolo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20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26"/>
    <w:rsid w:val="000838D9"/>
    <w:rsid w:val="002773A2"/>
    <w:rsid w:val="003F111E"/>
    <w:rsid w:val="004279D4"/>
    <w:rsid w:val="008B3B20"/>
    <w:rsid w:val="00907A3B"/>
    <w:rsid w:val="00A5489D"/>
    <w:rsid w:val="00B06EED"/>
    <w:rsid w:val="00B15CC8"/>
    <w:rsid w:val="00CE1D26"/>
    <w:rsid w:val="00CF6CBD"/>
    <w:rsid w:val="00E63AD2"/>
    <w:rsid w:val="00F3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3535"/>
  <w15:chartTrackingRefBased/>
  <w15:docId w15:val="{76ECDA6E-3355-433F-AC18-FC4A1812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26"/>
  </w:style>
  <w:style w:type="paragraph" w:styleId="Footer">
    <w:name w:val="footer"/>
    <w:basedOn w:val="Normal"/>
    <w:link w:val="FooterChar"/>
    <w:uiPriority w:val="99"/>
    <w:unhideWhenUsed/>
    <w:rsid w:val="00CE1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26"/>
  </w:style>
  <w:style w:type="character" w:styleId="Hyperlink">
    <w:name w:val="Hyperlink"/>
    <w:basedOn w:val="DefaultParagraphFont"/>
    <w:uiPriority w:val="99"/>
    <w:unhideWhenUsed/>
    <w:rsid w:val="004279D4"/>
    <w:rPr>
      <w:color w:val="0563C1" w:themeColor="hyperlink"/>
      <w:u w:val="single"/>
    </w:rPr>
  </w:style>
  <w:style w:type="character" w:styleId="UnresolvedMention">
    <w:name w:val="Unresolved Mention"/>
    <w:basedOn w:val="DefaultParagraphFont"/>
    <w:uiPriority w:val="99"/>
    <w:semiHidden/>
    <w:unhideWhenUsed/>
    <w:rsid w:val="0042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everley@saint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Ignatius of Loyola</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Umberg</dc:creator>
  <cp:keywords/>
  <dc:description/>
  <cp:lastModifiedBy>cdenman</cp:lastModifiedBy>
  <cp:revision>5</cp:revision>
  <cp:lastPrinted>2026-04-28T15:42:00Z</cp:lastPrinted>
  <dcterms:created xsi:type="dcterms:W3CDTF">2026-04-28T18:22:00Z</dcterms:created>
  <dcterms:modified xsi:type="dcterms:W3CDTF">2026-04-28T18:39:00Z</dcterms:modified>
</cp:coreProperties>
</file>